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C056E3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D91B9E7" w14:textId="5C21E551" w:rsidR="000531E1" w:rsidRPr="00C056E3" w:rsidRDefault="002864CB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C056E3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Folk Art (244)</w:t>
      </w:r>
    </w:p>
    <w:p w14:paraId="513B8599" w14:textId="727069A4" w:rsidR="00940508" w:rsidRPr="00C056E3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C056E3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2DF8C670" w14:textId="7BF9CB7A" w:rsidR="00D61A0B" w:rsidRPr="00C056E3" w:rsidRDefault="00A40D0F" w:rsidP="00C056E3">
      <w:pPr>
        <w:rPr>
          <w:rFonts w:ascii="Times New Roman" w:hAnsi="Times New Roman" w:cs="Times New Roman"/>
        </w:rPr>
      </w:pPr>
      <w:r w:rsidRPr="00C056E3">
        <w:rPr>
          <w:rFonts w:ascii="Times New Roman" w:hAnsi="Times New Roman" w:cs="Times New Roman"/>
        </w:rPr>
        <w:t xml:space="preserve">Total No. of Lessons = </w:t>
      </w:r>
      <w:r w:rsidR="005912DD" w:rsidRPr="00C056E3">
        <w:rPr>
          <w:rFonts w:ascii="Times New Roman" w:hAnsi="Times New Roman" w:cs="Times New Roman"/>
        </w:rPr>
        <w:t>18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515"/>
        <w:gridCol w:w="3245"/>
        <w:gridCol w:w="3595"/>
      </w:tblGrid>
      <w:tr w:rsidR="005912DD" w:rsidRPr="00C056E3" w14:paraId="777265C6" w14:textId="77777777" w:rsidTr="005912DD">
        <w:tc>
          <w:tcPr>
            <w:tcW w:w="2515" w:type="dxa"/>
          </w:tcPr>
          <w:p w14:paraId="2E811643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3245" w:type="dxa"/>
          </w:tcPr>
          <w:p w14:paraId="293FE720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TMA (40%)</w:t>
            </w:r>
            <w:r w:rsidRPr="00C056E3">
              <w:rPr>
                <w:rFonts w:ascii="Times New Roman" w:hAnsi="Times New Roman" w:cs="Times New Roman"/>
              </w:rPr>
              <w:br/>
              <w:t>(7 lessons)</w:t>
            </w:r>
          </w:p>
        </w:tc>
        <w:tc>
          <w:tcPr>
            <w:tcW w:w="3595" w:type="dxa"/>
          </w:tcPr>
          <w:p w14:paraId="139287DA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Public Examination (60%)</w:t>
            </w:r>
            <w:r w:rsidRPr="00C056E3">
              <w:rPr>
                <w:rFonts w:ascii="Times New Roman" w:hAnsi="Times New Roman" w:cs="Times New Roman"/>
              </w:rPr>
              <w:br/>
              <w:t>(11 lessons)</w:t>
            </w:r>
          </w:p>
        </w:tc>
      </w:tr>
      <w:tr w:rsidR="005912DD" w:rsidRPr="00C056E3" w14:paraId="5CA4BC95" w14:textId="77777777" w:rsidTr="005912DD">
        <w:tc>
          <w:tcPr>
            <w:tcW w:w="2515" w:type="dxa"/>
          </w:tcPr>
          <w:p w14:paraId="7AB743E1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1. Entrepreneurship</w:t>
            </w:r>
          </w:p>
        </w:tc>
        <w:tc>
          <w:tcPr>
            <w:tcW w:w="3245" w:type="dxa"/>
          </w:tcPr>
          <w:p w14:paraId="63B3FEC1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L-2 Entrepreneur</w:t>
            </w:r>
          </w:p>
        </w:tc>
        <w:tc>
          <w:tcPr>
            <w:tcW w:w="3595" w:type="dxa"/>
          </w:tcPr>
          <w:p w14:paraId="0B41213C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L-1 Introduction to Entrepreneurship</w:t>
            </w:r>
            <w:r w:rsidRPr="00C056E3">
              <w:rPr>
                <w:rFonts w:ascii="Times New Roman" w:hAnsi="Times New Roman" w:cs="Times New Roman"/>
              </w:rPr>
              <w:br/>
              <w:t>L-3 Importance of Entrepreneurship</w:t>
            </w:r>
          </w:p>
        </w:tc>
      </w:tr>
      <w:tr w:rsidR="005912DD" w:rsidRPr="00C056E3" w14:paraId="72A56F52" w14:textId="77777777" w:rsidTr="005912DD">
        <w:tc>
          <w:tcPr>
            <w:tcW w:w="2515" w:type="dxa"/>
          </w:tcPr>
          <w:p w14:paraId="36E38C67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2. Creativity and Innovation</w:t>
            </w:r>
          </w:p>
        </w:tc>
        <w:tc>
          <w:tcPr>
            <w:tcW w:w="3245" w:type="dxa"/>
          </w:tcPr>
          <w:p w14:paraId="528E10F3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L-6 Entrepreneur as an Innovator and Problem Solver</w:t>
            </w:r>
          </w:p>
        </w:tc>
        <w:tc>
          <w:tcPr>
            <w:tcW w:w="3595" w:type="dxa"/>
          </w:tcPr>
          <w:p w14:paraId="2F2D29B2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L-4 Creativity: A Necessity for Entrepreneurial Success</w:t>
            </w:r>
            <w:r w:rsidRPr="00C056E3">
              <w:rPr>
                <w:rFonts w:ascii="Times New Roman" w:hAnsi="Times New Roman" w:cs="Times New Roman"/>
              </w:rPr>
              <w:br/>
              <w:t>L-5 Need for Innovation and Value Addition</w:t>
            </w:r>
          </w:p>
        </w:tc>
      </w:tr>
      <w:tr w:rsidR="005912DD" w:rsidRPr="00C056E3" w14:paraId="50934BB9" w14:textId="77777777" w:rsidTr="005912DD">
        <w:tc>
          <w:tcPr>
            <w:tcW w:w="2515" w:type="dxa"/>
          </w:tcPr>
          <w:p w14:paraId="4FAC9EF0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3. Entrepreneurial Motivation</w:t>
            </w:r>
          </w:p>
        </w:tc>
        <w:tc>
          <w:tcPr>
            <w:tcW w:w="3245" w:type="dxa"/>
          </w:tcPr>
          <w:p w14:paraId="2C5A4AA9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L-9 Successful Entrepreneurs</w:t>
            </w:r>
          </w:p>
        </w:tc>
        <w:tc>
          <w:tcPr>
            <w:tcW w:w="3595" w:type="dxa"/>
          </w:tcPr>
          <w:p w14:paraId="1EEEF755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L-7 Entrepreneurial Values and Motivation</w:t>
            </w:r>
            <w:r w:rsidRPr="00C056E3">
              <w:rPr>
                <w:rFonts w:ascii="Times New Roman" w:hAnsi="Times New Roman" w:cs="Times New Roman"/>
              </w:rPr>
              <w:br/>
              <w:t>L-8 Achievement Motivation</w:t>
            </w:r>
          </w:p>
        </w:tc>
      </w:tr>
      <w:tr w:rsidR="005912DD" w:rsidRPr="00C056E3" w14:paraId="6F37C065" w14:textId="77777777" w:rsidTr="005912DD">
        <w:tc>
          <w:tcPr>
            <w:tcW w:w="2515" w:type="dxa"/>
          </w:tcPr>
          <w:p w14:paraId="3DCCDBDD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4. Entrepreneurial Opportunities</w:t>
            </w:r>
          </w:p>
        </w:tc>
        <w:tc>
          <w:tcPr>
            <w:tcW w:w="3245" w:type="dxa"/>
          </w:tcPr>
          <w:p w14:paraId="771B7716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L-10 Idea Generation</w:t>
            </w:r>
          </w:p>
        </w:tc>
        <w:tc>
          <w:tcPr>
            <w:tcW w:w="3595" w:type="dxa"/>
          </w:tcPr>
          <w:p w14:paraId="73B483F8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L-11 Setting up an Enterprise</w:t>
            </w:r>
            <w:r w:rsidRPr="00C056E3">
              <w:rPr>
                <w:rFonts w:ascii="Times New Roman" w:hAnsi="Times New Roman" w:cs="Times New Roman"/>
              </w:rPr>
              <w:br/>
              <w:t>L-12 Resource Mobilisation</w:t>
            </w:r>
          </w:p>
        </w:tc>
      </w:tr>
      <w:tr w:rsidR="005912DD" w:rsidRPr="00C056E3" w14:paraId="6D275368" w14:textId="77777777" w:rsidTr="005912DD">
        <w:tc>
          <w:tcPr>
            <w:tcW w:w="2515" w:type="dxa"/>
          </w:tcPr>
          <w:p w14:paraId="48DCD3E8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5. MSME and Entrepreneurial Ecosystem</w:t>
            </w:r>
          </w:p>
        </w:tc>
        <w:tc>
          <w:tcPr>
            <w:tcW w:w="3245" w:type="dxa"/>
          </w:tcPr>
          <w:p w14:paraId="5ABA56CD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L-15 Government Schemes for Entrepreneurs</w:t>
            </w:r>
            <w:r w:rsidRPr="00C056E3">
              <w:rPr>
                <w:rFonts w:ascii="Times New Roman" w:hAnsi="Times New Roman" w:cs="Times New Roman"/>
              </w:rPr>
              <w:br/>
              <w:t>L-17 E-resources</w:t>
            </w:r>
          </w:p>
        </w:tc>
        <w:tc>
          <w:tcPr>
            <w:tcW w:w="3595" w:type="dxa"/>
          </w:tcPr>
          <w:p w14:paraId="39A0E96A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L-13 MSMEs</w:t>
            </w:r>
            <w:r w:rsidRPr="00C056E3">
              <w:rPr>
                <w:rFonts w:ascii="Times New Roman" w:hAnsi="Times New Roman" w:cs="Times New Roman"/>
              </w:rPr>
              <w:br/>
              <w:t>L-14 Whom to Approach for What</w:t>
            </w:r>
            <w:r w:rsidRPr="00C056E3">
              <w:rPr>
                <w:rFonts w:ascii="Times New Roman" w:hAnsi="Times New Roman" w:cs="Times New Roman"/>
              </w:rPr>
              <w:br/>
              <w:t>L-16 Introduction to Incubation</w:t>
            </w:r>
          </w:p>
        </w:tc>
      </w:tr>
      <w:tr w:rsidR="005912DD" w:rsidRPr="00C056E3" w14:paraId="74691CB9" w14:textId="77777777" w:rsidTr="005912DD">
        <w:tc>
          <w:tcPr>
            <w:tcW w:w="2515" w:type="dxa"/>
          </w:tcPr>
          <w:p w14:paraId="18B7BD10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6. Project Work</w:t>
            </w:r>
          </w:p>
        </w:tc>
        <w:tc>
          <w:tcPr>
            <w:tcW w:w="3245" w:type="dxa"/>
          </w:tcPr>
          <w:p w14:paraId="5BDCC117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L-18 Project Work</w:t>
            </w:r>
          </w:p>
        </w:tc>
        <w:tc>
          <w:tcPr>
            <w:tcW w:w="3595" w:type="dxa"/>
          </w:tcPr>
          <w:p w14:paraId="3EE864A0" w14:textId="77777777" w:rsidR="005912DD" w:rsidRPr="00C056E3" w:rsidRDefault="005912DD" w:rsidP="00345BFC">
            <w:pPr>
              <w:rPr>
                <w:rFonts w:ascii="Times New Roman" w:hAnsi="Times New Roman" w:cs="Times New Roman"/>
              </w:rPr>
            </w:pPr>
          </w:p>
        </w:tc>
      </w:tr>
    </w:tbl>
    <w:p w14:paraId="102F34F2" w14:textId="77777777" w:rsidR="0072539A" w:rsidRPr="00C056E3" w:rsidRDefault="0072539A" w:rsidP="005912DD">
      <w:pPr>
        <w:ind w:left="-1440" w:right="-1414"/>
        <w:rPr>
          <w:rFonts w:ascii="Times New Roman" w:hAnsi="Times New Roman" w:cs="Times New Roman"/>
          <w:b/>
          <w:bCs/>
        </w:rPr>
      </w:pPr>
    </w:p>
    <w:p w14:paraId="0FFABECE" w14:textId="77777777" w:rsidR="00100A00" w:rsidRPr="00C056E3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Pr="00C056E3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C056E3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5082D710" w14:textId="77777777" w:rsidR="000E6EBF" w:rsidRPr="00C056E3" w:rsidRDefault="000E6EB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9378512" w14:textId="77777777" w:rsidR="00D9283B" w:rsidRPr="00C056E3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96F7D4" w14:textId="77777777" w:rsidR="00D9283B" w:rsidRPr="00C056E3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4082E45" w14:textId="77777777" w:rsidR="00D9283B" w:rsidRPr="00C056E3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3D2EE0A6" w14:textId="77777777" w:rsidR="00D9283B" w:rsidRPr="00C056E3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ED0201C" w14:textId="77777777" w:rsidR="002B16B8" w:rsidRPr="00C056E3" w:rsidRDefault="002B16B8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620135E6" w14:textId="77777777" w:rsidR="002B16B8" w:rsidRPr="00C056E3" w:rsidRDefault="002B16B8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32F900" w14:textId="168C99E1" w:rsidR="00EE2AB8" w:rsidRPr="00C056E3" w:rsidRDefault="00DA585E" w:rsidP="00EE2AB8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C056E3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lastRenderedPageBreak/>
        <w:t xml:space="preserve">QUESTION PAPER DESIGN </w:t>
      </w:r>
      <w:r w:rsidR="00EF5D91" w:rsidRPr="00C056E3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br/>
      </w:r>
      <w:r w:rsidR="00C056E3" w:rsidRPr="00C056E3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Entrepreneurship (249)</w:t>
      </w:r>
    </w:p>
    <w:p w14:paraId="69F99E88" w14:textId="3533A4DB" w:rsidR="00585FC5" w:rsidRPr="00C056E3" w:rsidRDefault="00720DCA" w:rsidP="00EF74AC">
      <w:pPr>
        <w:jc w:val="center"/>
        <w:rPr>
          <w:rFonts w:ascii="Times New Roman" w:hAnsi="Times New Roman" w:cs="Times New Roman"/>
        </w:rPr>
      </w:pPr>
      <w:r w:rsidRPr="00C056E3">
        <w:rPr>
          <w:rFonts w:ascii="Times New Roman" w:hAnsi="Times New Roman" w:cs="Times New Roman"/>
          <w:color w:val="000000" w:themeColor="text1"/>
        </w:rPr>
        <w:t xml:space="preserve">Maximum Marks (Theory): </w:t>
      </w:r>
      <w:r w:rsidR="00C056E3" w:rsidRPr="00C056E3">
        <w:rPr>
          <w:rFonts w:ascii="Times New Roman" w:hAnsi="Times New Roman" w:cs="Times New Roman"/>
          <w:color w:val="000000" w:themeColor="text1"/>
        </w:rPr>
        <w:t>10</w:t>
      </w:r>
      <w:r w:rsidR="00585FC5" w:rsidRPr="00C056E3">
        <w:rPr>
          <w:rFonts w:ascii="Times New Roman" w:hAnsi="Times New Roman" w:cs="Times New Roman"/>
          <w:color w:val="000000" w:themeColor="text1"/>
        </w:rPr>
        <w:t>0</w:t>
      </w:r>
      <w:r w:rsidR="00C42AC7" w:rsidRPr="00C056E3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</w:t>
      </w:r>
      <w:r w:rsidRPr="00C056E3">
        <w:rPr>
          <w:rFonts w:ascii="Times New Roman" w:hAnsi="Times New Roman" w:cs="Times New Roman"/>
          <w:color w:val="000000" w:themeColor="text1"/>
        </w:rPr>
        <w:t xml:space="preserve">Time: </w:t>
      </w:r>
      <w:r w:rsidR="00C056E3" w:rsidRPr="00C056E3">
        <w:rPr>
          <w:rFonts w:ascii="Times New Roman" w:hAnsi="Times New Roman" w:cs="Times New Roman"/>
          <w:color w:val="000000" w:themeColor="text1"/>
        </w:rPr>
        <w:t>3</w:t>
      </w:r>
      <w:r w:rsidR="00585FC5" w:rsidRPr="00C056E3">
        <w:rPr>
          <w:rFonts w:ascii="Times New Roman" w:hAnsi="Times New Roman" w:cs="Times New Roman"/>
          <w:color w:val="000000" w:themeColor="text1"/>
        </w:rPr>
        <w:t xml:space="preserve"> </w:t>
      </w:r>
      <w:r w:rsidR="00076381" w:rsidRPr="00C056E3">
        <w:rPr>
          <w:rFonts w:ascii="Times New Roman" w:hAnsi="Times New Roman" w:cs="Times New Roman"/>
          <w:color w:val="000000" w:themeColor="text1"/>
        </w:rPr>
        <w:t>Hrs.</w:t>
      </w:r>
      <w:r w:rsidR="00585FC5" w:rsidRPr="00C056E3">
        <w:rPr>
          <w:rFonts w:ascii="Times New Roman" w:hAnsi="Times New Roman" w:cs="Times New Roman"/>
        </w:rPr>
        <w:t xml:space="preserve"> </w:t>
      </w:r>
    </w:p>
    <w:p w14:paraId="415CF91F" w14:textId="77777777" w:rsidR="00C056E3" w:rsidRPr="00C056E3" w:rsidRDefault="00C056E3" w:rsidP="00C056E3">
      <w:pPr>
        <w:pStyle w:val="Heading2"/>
        <w:rPr>
          <w:rFonts w:ascii="Times New Roman" w:hAnsi="Times New Roman" w:cs="Times New Roman"/>
        </w:rPr>
      </w:pPr>
      <w:r w:rsidRPr="00C056E3">
        <w:rPr>
          <w:rFonts w:ascii="Times New Roman" w:hAnsi="Times New Roman" w:cs="Times New Roman"/>
        </w:rP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2705"/>
        <w:gridCol w:w="2880"/>
      </w:tblGrid>
      <w:tr w:rsidR="00C056E3" w:rsidRPr="00C056E3" w14:paraId="36B16467" w14:textId="77777777" w:rsidTr="00C056E3">
        <w:tc>
          <w:tcPr>
            <w:tcW w:w="3055" w:type="dxa"/>
          </w:tcPr>
          <w:p w14:paraId="26CE0184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OBJECTIVES</w:t>
            </w:r>
          </w:p>
        </w:tc>
        <w:tc>
          <w:tcPr>
            <w:tcW w:w="2705" w:type="dxa"/>
          </w:tcPr>
          <w:p w14:paraId="481CE3F8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176271B8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% OF TOTAL MARKS</w:t>
            </w:r>
          </w:p>
        </w:tc>
      </w:tr>
      <w:tr w:rsidR="00C056E3" w:rsidRPr="00C056E3" w14:paraId="4A1F22C6" w14:textId="77777777" w:rsidTr="00C056E3">
        <w:tc>
          <w:tcPr>
            <w:tcW w:w="3055" w:type="dxa"/>
          </w:tcPr>
          <w:p w14:paraId="4E65A4F9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705" w:type="dxa"/>
          </w:tcPr>
          <w:p w14:paraId="2C76D154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880" w:type="dxa"/>
          </w:tcPr>
          <w:p w14:paraId="65495A6E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28%</w:t>
            </w:r>
          </w:p>
        </w:tc>
      </w:tr>
      <w:tr w:rsidR="00C056E3" w:rsidRPr="00C056E3" w14:paraId="0A1C04E7" w14:textId="77777777" w:rsidTr="00C056E3">
        <w:tc>
          <w:tcPr>
            <w:tcW w:w="3055" w:type="dxa"/>
          </w:tcPr>
          <w:p w14:paraId="2785E697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705" w:type="dxa"/>
          </w:tcPr>
          <w:p w14:paraId="56EBEE78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880" w:type="dxa"/>
          </w:tcPr>
          <w:p w14:paraId="3428539A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52%</w:t>
            </w:r>
          </w:p>
        </w:tc>
      </w:tr>
      <w:tr w:rsidR="00C056E3" w:rsidRPr="00C056E3" w14:paraId="060EAB71" w14:textId="77777777" w:rsidTr="00C056E3">
        <w:tc>
          <w:tcPr>
            <w:tcW w:w="3055" w:type="dxa"/>
          </w:tcPr>
          <w:p w14:paraId="6FF4D01B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705" w:type="dxa"/>
          </w:tcPr>
          <w:p w14:paraId="1DE092DF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80" w:type="dxa"/>
          </w:tcPr>
          <w:p w14:paraId="4B6F409D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20%</w:t>
            </w:r>
          </w:p>
        </w:tc>
      </w:tr>
      <w:tr w:rsidR="00C056E3" w:rsidRPr="00C056E3" w14:paraId="279C2458" w14:textId="77777777" w:rsidTr="00C056E3">
        <w:tc>
          <w:tcPr>
            <w:tcW w:w="3055" w:type="dxa"/>
          </w:tcPr>
          <w:p w14:paraId="7BD3D0CF" w14:textId="77777777" w:rsidR="00C056E3" w:rsidRPr="00C056E3" w:rsidRDefault="00C056E3" w:rsidP="00345BFC">
            <w:pPr>
              <w:rPr>
                <w:rFonts w:ascii="Times New Roman" w:hAnsi="Times New Roman" w:cs="Times New Roman"/>
                <w:b/>
                <w:bCs/>
              </w:rPr>
            </w:pPr>
            <w:r w:rsidRPr="00C056E3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705" w:type="dxa"/>
          </w:tcPr>
          <w:p w14:paraId="07FE8F56" w14:textId="77777777" w:rsidR="00C056E3" w:rsidRPr="00C056E3" w:rsidRDefault="00C056E3" w:rsidP="00345BFC">
            <w:pPr>
              <w:rPr>
                <w:rFonts w:ascii="Times New Roman" w:hAnsi="Times New Roman" w:cs="Times New Roman"/>
                <w:b/>
                <w:bCs/>
              </w:rPr>
            </w:pPr>
            <w:r w:rsidRPr="00C056E3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2880" w:type="dxa"/>
          </w:tcPr>
          <w:p w14:paraId="4BCD8CB7" w14:textId="77777777" w:rsidR="00C056E3" w:rsidRPr="00C056E3" w:rsidRDefault="00C056E3" w:rsidP="00345BFC">
            <w:pPr>
              <w:rPr>
                <w:rFonts w:ascii="Times New Roman" w:hAnsi="Times New Roman" w:cs="Times New Roman"/>
                <w:b/>
                <w:bCs/>
              </w:rPr>
            </w:pPr>
            <w:r w:rsidRPr="00C056E3">
              <w:rPr>
                <w:rFonts w:ascii="Times New Roman" w:hAnsi="Times New Roman" w:cs="Times New Roman"/>
                <w:b/>
                <w:bCs/>
              </w:rPr>
              <w:t>100%</w:t>
            </w:r>
          </w:p>
        </w:tc>
      </w:tr>
    </w:tbl>
    <w:p w14:paraId="2C2B11F8" w14:textId="77777777" w:rsidR="00C056E3" w:rsidRPr="00C056E3" w:rsidRDefault="00C056E3" w:rsidP="00C056E3">
      <w:pPr>
        <w:pStyle w:val="Heading2"/>
        <w:rPr>
          <w:rFonts w:ascii="Times New Roman" w:hAnsi="Times New Roman" w:cs="Times New Roman"/>
        </w:rPr>
      </w:pPr>
      <w:r w:rsidRPr="00C056E3">
        <w:rPr>
          <w:rFonts w:ascii="Times New Roman" w:hAnsi="Times New Roman" w:cs="Times New Roman"/>
        </w:rPr>
        <w:t>2. Weightage by type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78"/>
        <w:gridCol w:w="1440"/>
        <w:gridCol w:w="1800"/>
        <w:gridCol w:w="1422"/>
      </w:tblGrid>
      <w:tr w:rsidR="00C056E3" w:rsidRPr="00C056E3" w14:paraId="0DBF466D" w14:textId="77777777" w:rsidTr="00345BFC">
        <w:tc>
          <w:tcPr>
            <w:tcW w:w="3978" w:type="dxa"/>
          </w:tcPr>
          <w:p w14:paraId="0B5D344F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Types of ques</w:t>
            </w:r>
          </w:p>
        </w:tc>
        <w:tc>
          <w:tcPr>
            <w:tcW w:w="1440" w:type="dxa"/>
          </w:tcPr>
          <w:p w14:paraId="11AC6CAE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No. Of ques</w:t>
            </w:r>
          </w:p>
        </w:tc>
        <w:tc>
          <w:tcPr>
            <w:tcW w:w="1800" w:type="dxa"/>
          </w:tcPr>
          <w:p w14:paraId="1ED2089C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Marks per ques</w:t>
            </w:r>
          </w:p>
        </w:tc>
        <w:tc>
          <w:tcPr>
            <w:tcW w:w="1422" w:type="dxa"/>
          </w:tcPr>
          <w:p w14:paraId="7AA10164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Total marks</w:t>
            </w:r>
          </w:p>
        </w:tc>
      </w:tr>
      <w:tr w:rsidR="00C056E3" w:rsidRPr="00C056E3" w14:paraId="3E61FDA1" w14:textId="77777777" w:rsidTr="00345BFC">
        <w:tc>
          <w:tcPr>
            <w:tcW w:w="3978" w:type="dxa"/>
          </w:tcPr>
          <w:p w14:paraId="7DFD890D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OBJ</w:t>
            </w:r>
            <w:r w:rsidRPr="00C056E3">
              <w:rPr>
                <w:rFonts w:ascii="Times New Roman" w:hAnsi="Times New Roman" w:cs="Times New Roman"/>
              </w:rPr>
              <w:br/>
              <w:t>MCQs (1 mark)</w:t>
            </w:r>
            <w:r w:rsidRPr="00C056E3">
              <w:rPr>
                <w:rFonts w:ascii="Times New Roman" w:hAnsi="Times New Roman" w:cs="Times New Roman"/>
              </w:rPr>
              <w:br/>
              <w:t>Other (1*2 = 2 marks) Fill ups/match the following/complete the statements</w:t>
            </w:r>
          </w:p>
        </w:tc>
        <w:tc>
          <w:tcPr>
            <w:tcW w:w="1440" w:type="dxa"/>
          </w:tcPr>
          <w:p w14:paraId="027FC68A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br/>
              <w:t>20</w:t>
            </w:r>
            <w:r w:rsidRPr="00C056E3">
              <w:rPr>
                <w:rFonts w:ascii="Times New Roman" w:hAnsi="Times New Roman" w:cs="Times New Roman"/>
              </w:rPr>
              <w:br/>
              <w:t>15</w:t>
            </w:r>
          </w:p>
        </w:tc>
        <w:tc>
          <w:tcPr>
            <w:tcW w:w="1800" w:type="dxa"/>
          </w:tcPr>
          <w:p w14:paraId="7AF057B3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br/>
              <w:t>1</w:t>
            </w:r>
            <w:r w:rsidRPr="00C056E3">
              <w:rPr>
                <w:rFonts w:ascii="Times New Roman" w:hAnsi="Times New Roman" w:cs="Times New Roman"/>
              </w:rPr>
              <w:br/>
              <w:t>2</w:t>
            </w:r>
          </w:p>
        </w:tc>
        <w:tc>
          <w:tcPr>
            <w:tcW w:w="1422" w:type="dxa"/>
          </w:tcPr>
          <w:p w14:paraId="71615760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br/>
              <w:t>20</w:t>
            </w:r>
            <w:r w:rsidRPr="00C056E3">
              <w:rPr>
                <w:rFonts w:ascii="Times New Roman" w:hAnsi="Times New Roman" w:cs="Times New Roman"/>
              </w:rPr>
              <w:br/>
              <w:t>30</w:t>
            </w:r>
          </w:p>
        </w:tc>
      </w:tr>
      <w:tr w:rsidR="00C056E3" w:rsidRPr="00C056E3" w14:paraId="2E7E2374" w14:textId="77777777" w:rsidTr="00345BFC">
        <w:tc>
          <w:tcPr>
            <w:tcW w:w="3978" w:type="dxa"/>
          </w:tcPr>
          <w:p w14:paraId="504BD7CA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VSA</w:t>
            </w:r>
          </w:p>
        </w:tc>
        <w:tc>
          <w:tcPr>
            <w:tcW w:w="1440" w:type="dxa"/>
          </w:tcPr>
          <w:p w14:paraId="08A2331B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6 (3*)</w:t>
            </w:r>
          </w:p>
        </w:tc>
        <w:tc>
          <w:tcPr>
            <w:tcW w:w="1800" w:type="dxa"/>
          </w:tcPr>
          <w:p w14:paraId="518F5AAA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2" w:type="dxa"/>
          </w:tcPr>
          <w:p w14:paraId="03960D05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12</w:t>
            </w:r>
          </w:p>
        </w:tc>
      </w:tr>
      <w:tr w:rsidR="00C056E3" w:rsidRPr="00C056E3" w14:paraId="5789337A" w14:textId="77777777" w:rsidTr="00345BFC">
        <w:tc>
          <w:tcPr>
            <w:tcW w:w="3978" w:type="dxa"/>
          </w:tcPr>
          <w:p w14:paraId="3822DA2E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1440" w:type="dxa"/>
          </w:tcPr>
          <w:p w14:paraId="2C18E3AA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6 (3*)</w:t>
            </w:r>
          </w:p>
        </w:tc>
        <w:tc>
          <w:tcPr>
            <w:tcW w:w="1800" w:type="dxa"/>
          </w:tcPr>
          <w:p w14:paraId="51E2B923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2" w:type="dxa"/>
          </w:tcPr>
          <w:p w14:paraId="01E55F64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18</w:t>
            </w:r>
          </w:p>
        </w:tc>
      </w:tr>
      <w:tr w:rsidR="00C056E3" w:rsidRPr="00C056E3" w14:paraId="7ECFCE1F" w14:textId="77777777" w:rsidTr="00345BFC">
        <w:tc>
          <w:tcPr>
            <w:tcW w:w="3978" w:type="dxa"/>
          </w:tcPr>
          <w:p w14:paraId="4588B959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LA</w:t>
            </w:r>
          </w:p>
        </w:tc>
        <w:tc>
          <w:tcPr>
            <w:tcW w:w="1440" w:type="dxa"/>
          </w:tcPr>
          <w:p w14:paraId="293B56A3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4 (2*)</w:t>
            </w:r>
          </w:p>
        </w:tc>
        <w:tc>
          <w:tcPr>
            <w:tcW w:w="1800" w:type="dxa"/>
          </w:tcPr>
          <w:p w14:paraId="647773BE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22" w:type="dxa"/>
          </w:tcPr>
          <w:p w14:paraId="55A039A2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20</w:t>
            </w:r>
          </w:p>
        </w:tc>
      </w:tr>
      <w:tr w:rsidR="00C056E3" w:rsidRPr="00C056E3" w14:paraId="06F4B086" w14:textId="77777777" w:rsidTr="00345BFC">
        <w:tc>
          <w:tcPr>
            <w:tcW w:w="3978" w:type="dxa"/>
          </w:tcPr>
          <w:p w14:paraId="0523660A" w14:textId="77777777" w:rsidR="00C056E3" w:rsidRPr="00C056E3" w:rsidRDefault="00C056E3" w:rsidP="00345BFC">
            <w:pPr>
              <w:rPr>
                <w:rFonts w:ascii="Times New Roman" w:hAnsi="Times New Roman" w:cs="Times New Roman"/>
                <w:b/>
                <w:bCs/>
              </w:rPr>
            </w:pPr>
            <w:r w:rsidRPr="00C056E3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440" w:type="dxa"/>
          </w:tcPr>
          <w:p w14:paraId="3A0E3AF7" w14:textId="77777777" w:rsidR="00C056E3" w:rsidRPr="00C056E3" w:rsidRDefault="00C056E3" w:rsidP="00345BFC">
            <w:pPr>
              <w:rPr>
                <w:rFonts w:ascii="Times New Roman" w:hAnsi="Times New Roman" w:cs="Times New Roman"/>
                <w:b/>
                <w:bCs/>
              </w:rPr>
            </w:pPr>
            <w:r w:rsidRPr="00C056E3">
              <w:rPr>
                <w:rFonts w:ascii="Times New Roman" w:hAnsi="Times New Roman" w:cs="Times New Roman"/>
                <w:b/>
                <w:bCs/>
              </w:rPr>
              <w:t>51</w:t>
            </w:r>
          </w:p>
        </w:tc>
        <w:tc>
          <w:tcPr>
            <w:tcW w:w="1800" w:type="dxa"/>
          </w:tcPr>
          <w:p w14:paraId="4EF8EB73" w14:textId="77777777" w:rsidR="00C056E3" w:rsidRPr="00C056E3" w:rsidRDefault="00C056E3" w:rsidP="00345BF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2" w:type="dxa"/>
          </w:tcPr>
          <w:p w14:paraId="3E6D6CD3" w14:textId="77777777" w:rsidR="00C056E3" w:rsidRPr="00C056E3" w:rsidRDefault="00C056E3" w:rsidP="00345BFC">
            <w:pPr>
              <w:rPr>
                <w:rFonts w:ascii="Times New Roman" w:hAnsi="Times New Roman" w:cs="Times New Roman"/>
                <w:b/>
                <w:bCs/>
              </w:rPr>
            </w:pPr>
            <w:r w:rsidRPr="00C056E3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7424BE4C" w14:textId="77777777" w:rsidR="00C056E3" w:rsidRPr="00C056E3" w:rsidRDefault="00C056E3" w:rsidP="00C056E3">
      <w:pPr>
        <w:rPr>
          <w:rFonts w:ascii="Times New Roman" w:hAnsi="Times New Roman" w:cs="Times New Roman"/>
        </w:rPr>
      </w:pPr>
      <w:r w:rsidRPr="00C056E3">
        <w:rPr>
          <w:rFonts w:ascii="Times New Roman" w:hAnsi="Times New Roman" w:cs="Times New Roman"/>
        </w:rPr>
        <w:t>*VSA, SA &amp; LA have internal choice questions.</w:t>
      </w:r>
    </w:p>
    <w:p w14:paraId="40A55D99" w14:textId="77777777" w:rsidR="00C056E3" w:rsidRPr="00C056E3" w:rsidRDefault="00C056E3" w:rsidP="00C056E3">
      <w:pPr>
        <w:pStyle w:val="Heading2"/>
        <w:rPr>
          <w:rFonts w:ascii="Times New Roman" w:hAnsi="Times New Roman" w:cs="Times New Roman"/>
        </w:rPr>
      </w:pPr>
      <w:r w:rsidRPr="00C056E3">
        <w:rPr>
          <w:rFonts w:ascii="Times New Roman" w:hAnsi="Times New Roman" w:cs="Times New Roman"/>
        </w:rPr>
        <w:t>3. Weightage by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55"/>
        <w:gridCol w:w="2885"/>
      </w:tblGrid>
      <w:tr w:rsidR="00C056E3" w:rsidRPr="00C056E3" w14:paraId="30EBBB9D" w14:textId="77777777" w:rsidTr="00C056E3">
        <w:tc>
          <w:tcPr>
            <w:tcW w:w="5755" w:type="dxa"/>
          </w:tcPr>
          <w:p w14:paraId="23049751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Modules</w:t>
            </w:r>
          </w:p>
        </w:tc>
        <w:tc>
          <w:tcPr>
            <w:tcW w:w="2885" w:type="dxa"/>
          </w:tcPr>
          <w:p w14:paraId="022DC503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Marks</w:t>
            </w:r>
          </w:p>
        </w:tc>
      </w:tr>
      <w:tr w:rsidR="00C056E3" w:rsidRPr="00C056E3" w14:paraId="403F7CAE" w14:textId="77777777" w:rsidTr="00C056E3">
        <w:tc>
          <w:tcPr>
            <w:tcW w:w="5755" w:type="dxa"/>
          </w:tcPr>
          <w:p w14:paraId="5E89405D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1. Entrepreneurship</w:t>
            </w:r>
          </w:p>
        </w:tc>
        <w:tc>
          <w:tcPr>
            <w:tcW w:w="2885" w:type="dxa"/>
          </w:tcPr>
          <w:p w14:paraId="527727D2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19</w:t>
            </w:r>
          </w:p>
        </w:tc>
      </w:tr>
      <w:tr w:rsidR="00C056E3" w:rsidRPr="00C056E3" w14:paraId="4B959407" w14:textId="77777777" w:rsidTr="00C056E3">
        <w:tc>
          <w:tcPr>
            <w:tcW w:w="5755" w:type="dxa"/>
          </w:tcPr>
          <w:p w14:paraId="5E9EED6F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2. Creativity and Innovation</w:t>
            </w:r>
          </w:p>
        </w:tc>
        <w:tc>
          <w:tcPr>
            <w:tcW w:w="2885" w:type="dxa"/>
          </w:tcPr>
          <w:p w14:paraId="1207AD71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18</w:t>
            </w:r>
          </w:p>
        </w:tc>
      </w:tr>
      <w:tr w:rsidR="00C056E3" w:rsidRPr="00C056E3" w14:paraId="73598F8A" w14:textId="77777777" w:rsidTr="00C056E3">
        <w:tc>
          <w:tcPr>
            <w:tcW w:w="5755" w:type="dxa"/>
          </w:tcPr>
          <w:p w14:paraId="445CB16D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3. Entrepreneurial Motivation</w:t>
            </w:r>
          </w:p>
        </w:tc>
        <w:tc>
          <w:tcPr>
            <w:tcW w:w="2885" w:type="dxa"/>
          </w:tcPr>
          <w:p w14:paraId="330F771E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18</w:t>
            </w:r>
          </w:p>
        </w:tc>
      </w:tr>
      <w:tr w:rsidR="00C056E3" w:rsidRPr="00C056E3" w14:paraId="7A73FAAD" w14:textId="77777777" w:rsidTr="00C056E3">
        <w:tc>
          <w:tcPr>
            <w:tcW w:w="5755" w:type="dxa"/>
          </w:tcPr>
          <w:p w14:paraId="4DE49293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4. Entrepreneurial Opportunities</w:t>
            </w:r>
          </w:p>
        </w:tc>
        <w:tc>
          <w:tcPr>
            <w:tcW w:w="2885" w:type="dxa"/>
          </w:tcPr>
          <w:p w14:paraId="54D7EB8A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20</w:t>
            </w:r>
          </w:p>
        </w:tc>
      </w:tr>
      <w:tr w:rsidR="00C056E3" w:rsidRPr="00C056E3" w14:paraId="35878BAA" w14:textId="77777777" w:rsidTr="00C056E3">
        <w:tc>
          <w:tcPr>
            <w:tcW w:w="5755" w:type="dxa"/>
          </w:tcPr>
          <w:p w14:paraId="4E64AE1E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5. MSME and Entrepreneurial Ecosystem</w:t>
            </w:r>
          </w:p>
        </w:tc>
        <w:tc>
          <w:tcPr>
            <w:tcW w:w="2885" w:type="dxa"/>
          </w:tcPr>
          <w:p w14:paraId="077884B3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25</w:t>
            </w:r>
          </w:p>
        </w:tc>
      </w:tr>
      <w:tr w:rsidR="00C056E3" w:rsidRPr="00C056E3" w14:paraId="311E268E" w14:textId="77777777" w:rsidTr="00C056E3">
        <w:tc>
          <w:tcPr>
            <w:tcW w:w="5755" w:type="dxa"/>
          </w:tcPr>
          <w:p w14:paraId="2C05BAEC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6. Project Work</w:t>
            </w:r>
          </w:p>
        </w:tc>
        <w:tc>
          <w:tcPr>
            <w:tcW w:w="2885" w:type="dxa"/>
          </w:tcPr>
          <w:p w14:paraId="72E0B21E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00</w:t>
            </w:r>
          </w:p>
        </w:tc>
      </w:tr>
      <w:tr w:rsidR="00C056E3" w:rsidRPr="00C056E3" w14:paraId="72721C1A" w14:textId="77777777" w:rsidTr="00C056E3">
        <w:tc>
          <w:tcPr>
            <w:tcW w:w="5755" w:type="dxa"/>
          </w:tcPr>
          <w:p w14:paraId="6CB9E096" w14:textId="77777777" w:rsidR="00C056E3" w:rsidRPr="00C056E3" w:rsidRDefault="00C056E3" w:rsidP="00345BFC">
            <w:pPr>
              <w:rPr>
                <w:rFonts w:ascii="Times New Roman" w:hAnsi="Times New Roman" w:cs="Times New Roman"/>
                <w:b/>
                <w:bCs/>
              </w:rPr>
            </w:pPr>
            <w:r w:rsidRPr="00C056E3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885" w:type="dxa"/>
          </w:tcPr>
          <w:p w14:paraId="31E9D3E1" w14:textId="77777777" w:rsidR="00C056E3" w:rsidRPr="00C056E3" w:rsidRDefault="00C056E3" w:rsidP="00345BFC">
            <w:pPr>
              <w:rPr>
                <w:rFonts w:ascii="Times New Roman" w:hAnsi="Times New Roman" w:cs="Times New Roman"/>
                <w:b/>
                <w:bCs/>
              </w:rPr>
            </w:pPr>
            <w:r w:rsidRPr="00C056E3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</w:tr>
    </w:tbl>
    <w:p w14:paraId="1EAD0895" w14:textId="77777777" w:rsidR="00C056E3" w:rsidRPr="00C056E3" w:rsidRDefault="00C056E3" w:rsidP="00C056E3">
      <w:pPr>
        <w:pStyle w:val="Heading2"/>
        <w:rPr>
          <w:rFonts w:ascii="Times New Roman" w:hAnsi="Times New Roman" w:cs="Times New Roman"/>
        </w:rPr>
      </w:pPr>
      <w:r w:rsidRPr="00C056E3">
        <w:rPr>
          <w:rFonts w:ascii="Times New Roman" w:hAnsi="Times New Roman" w:cs="Times New Roman"/>
        </w:rP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056E3" w:rsidRPr="00C056E3" w14:paraId="4A1215CB" w14:textId="77777777" w:rsidTr="00345BFC">
        <w:tc>
          <w:tcPr>
            <w:tcW w:w="2880" w:type="dxa"/>
          </w:tcPr>
          <w:p w14:paraId="6F2F0EC6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7B56A92D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PERCENTAGE</w:t>
            </w:r>
          </w:p>
        </w:tc>
        <w:tc>
          <w:tcPr>
            <w:tcW w:w="2880" w:type="dxa"/>
          </w:tcPr>
          <w:p w14:paraId="46A52F3D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MARKS</w:t>
            </w:r>
          </w:p>
        </w:tc>
      </w:tr>
      <w:tr w:rsidR="00C056E3" w:rsidRPr="00C056E3" w14:paraId="26210751" w14:textId="77777777" w:rsidTr="00345BFC">
        <w:tc>
          <w:tcPr>
            <w:tcW w:w="2880" w:type="dxa"/>
          </w:tcPr>
          <w:p w14:paraId="32DAF665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152B5EE1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25%</w:t>
            </w:r>
          </w:p>
        </w:tc>
        <w:tc>
          <w:tcPr>
            <w:tcW w:w="2880" w:type="dxa"/>
          </w:tcPr>
          <w:p w14:paraId="3BE39D94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25</w:t>
            </w:r>
          </w:p>
        </w:tc>
      </w:tr>
      <w:tr w:rsidR="00C056E3" w:rsidRPr="00C056E3" w14:paraId="41F8E87C" w14:textId="77777777" w:rsidTr="00345BFC">
        <w:tc>
          <w:tcPr>
            <w:tcW w:w="2880" w:type="dxa"/>
          </w:tcPr>
          <w:p w14:paraId="5C226C04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2F96BB22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45%</w:t>
            </w:r>
          </w:p>
        </w:tc>
        <w:tc>
          <w:tcPr>
            <w:tcW w:w="2880" w:type="dxa"/>
          </w:tcPr>
          <w:p w14:paraId="4495CD7C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45</w:t>
            </w:r>
          </w:p>
        </w:tc>
      </w:tr>
      <w:tr w:rsidR="00C056E3" w:rsidRPr="00C056E3" w14:paraId="0CBCAEFA" w14:textId="77777777" w:rsidTr="00345BFC">
        <w:tc>
          <w:tcPr>
            <w:tcW w:w="2880" w:type="dxa"/>
          </w:tcPr>
          <w:p w14:paraId="04FBC01B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4905843B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2880" w:type="dxa"/>
          </w:tcPr>
          <w:p w14:paraId="73AE9CA7" w14:textId="77777777" w:rsidR="00C056E3" w:rsidRPr="00C056E3" w:rsidRDefault="00C056E3" w:rsidP="00345BFC">
            <w:pPr>
              <w:rPr>
                <w:rFonts w:ascii="Times New Roman" w:hAnsi="Times New Roman" w:cs="Times New Roman"/>
              </w:rPr>
            </w:pPr>
            <w:r w:rsidRPr="00C056E3">
              <w:rPr>
                <w:rFonts w:ascii="Times New Roman" w:hAnsi="Times New Roman" w:cs="Times New Roman"/>
              </w:rPr>
              <w:t>30</w:t>
            </w:r>
          </w:p>
        </w:tc>
      </w:tr>
    </w:tbl>
    <w:p w14:paraId="3B2624C2" w14:textId="77777777" w:rsidR="00C056E3" w:rsidRPr="00C056E3" w:rsidRDefault="00C056E3" w:rsidP="00C056E3">
      <w:pPr>
        <w:rPr>
          <w:rFonts w:ascii="Times New Roman" w:hAnsi="Times New Roman" w:cs="Times New Roman"/>
        </w:rPr>
      </w:pPr>
    </w:p>
    <w:sectPr w:rsidR="00C056E3" w:rsidRPr="00C056E3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531E1"/>
    <w:rsid w:val="00070636"/>
    <w:rsid w:val="00076381"/>
    <w:rsid w:val="00093544"/>
    <w:rsid w:val="0009389D"/>
    <w:rsid w:val="000968C9"/>
    <w:rsid w:val="000A787E"/>
    <w:rsid w:val="000E45FE"/>
    <w:rsid w:val="000E6EBF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E71E5"/>
    <w:rsid w:val="001F0C17"/>
    <w:rsid w:val="00253662"/>
    <w:rsid w:val="00262DD9"/>
    <w:rsid w:val="00267729"/>
    <w:rsid w:val="002864CB"/>
    <w:rsid w:val="002B16B8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94850"/>
    <w:rsid w:val="004A16D4"/>
    <w:rsid w:val="004A4947"/>
    <w:rsid w:val="004B0260"/>
    <w:rsid w:val="004B478F"/>
    <w:rsid w:val="00550D1B"/>
    <w:rsid w:val="0056725B"/>
    <w:rsid w:val="00585FC5"/>
    <w:rsid w:val="005912DD"/>
    <w:rsid w:val="00594954"/>
    <w:rsid w:val="005A1041"/>
    <w:rsid w:val="005B1266"/>
    <w:rsid w:val="005B6524"/>
    <w:rsid w:val="005E4AC8"/>
    <w:rsid w:val="0062031C"/>
    <w:rsid w:val="00635E4F"/>
    <w:rsid w:val="00645C90"/>
    <w:rsid w:val="00647553"/>
    <w:rsid w:val="00651086"/>
    <w:rsid w:val="00652CAB"/>
    <w:rsid w:val="0066780D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43BA6"/>
    <w:rsid w:val="007742C1"/>
    <w:rsid w:val="00776C88"/>
    <w:rsid w:val="007A1850"/>
    <w:rsid w:val="007C247C"/>
    <w:rsid w:val="00805667"/>
    <w:rsid w:val="00855978"/>
    <w:rsid w:val="00864A65"/>
    <w:rsid w:val="00897D7D"/>
    <w:rsid w:val="008C4A6F"/>
    <w:rsid w:val="008E2A02"/>
    <w:rsid w:val="008F1B6D"/>
    <w:rsid w:val="008F34B3"/>
    <w:rsid w:val="00901B8F"/>
    <w:rsid w:val="00916118"/>
    <w:rsid w:val="009210FD"/>
    <w:rsid w:val="00934A5D"/>
    <w:rsid w:val="00940508"/>
    <w:rsid w:val="00962DCF"/>
    <w:rsid w:val="009669F7"/>
    <w:rsid w:val="00974295"/>
    <w:rsid w:val="009754CE"/>
    <w:rsid w:val="009A784A"/>
    <w:rsid w:val="009D31FF"/>
    <w:rsid w:val="009F0158"/>
    <w:rsid w:val="00A04CA6"/>
    <w:rsid w:val="00A1244A"/>
    <w:rsid w:val="00A20F85"/>
    <w:rsid w:val="00A40D0F"/>
    <w:rsid w:val="00A74B7F"/>
    <w:rsid w:val="00A868B9"/>
    <w:rsid w:val="00AA30EC"/>
    <w:rsid w:val="00AB271B"/>
    <w:rsid w:val="00AB6B95"/>
    <w:rsid w:val="00AC2548"/>
    <w:rsid w:val="00AD409B"/>
    <w:rsid w:val="00AF5717"/>
    <w:rsid w:val="00B17EDA"/>
    <w:rsid w:val="00B201A8"/>
    <w:rsid w:val="00B6226C"/>
    <w:rsid w:val="00B6655C"/>
    <w:rsid w:val="00B6672F"/>
    <w:rsid w:val="00B755B3"/>
    <w:rsid w:val="00BA6785"/>
    <w:rsid w:val="00BB695E"/>
    <w:rsid w:val="00BB6DA9"/>
    <w:rsid w:val="00BE199A"/>
    <w:rsid w:val="00BF00C4"/>
    <w:rsid w:val="00BF1258"/>
    <w:rsid w:val="00BF23BE"/>
    <w:rsid w:val="00BF487C"/>
    <w:rsid w:val="00C056E3"/>
    <w:rsid w:val="00C1336F"/>
    <w:rsid w:val="00C164EB"/>
    <w:rsid w:val="00C42AC7"/>
    <w:rsid w:val="00C60629"/>
    <w:rsid w:val="00C7204C"/>
    <w:rsid w:val="00C921A3"/>
    <w:rsid w:val="00C9693F"/>
    <w:rsid w:val="00CA31BF"/>
    <w:rsid w:val="00CC3A4C"/>
    <w:rsid w:val="00D31398"/>
    <w:rsid w:val="00D61A0B"/>
    <w:rsid w:val="00D665B6"/>
    <w:rsid w:val="00D823FC"/>
    <w:rsid w:val="00D82C36"/>
    <w:rsid w:val="00D9140A"/>
    <w:rsid w:val="00D9283B"/>
    <w:rsid w:val="00DA585E"/>
    <w:rsid w:val="00DC2961"/>
    <w:rsid w:val="00DC393D"/>
    <w:rsid w:val="00DE2A7C"/>
    <w:rsid w:val="00DF7E90"/>
    <w:rsid w:val="00E05892"/>
    <w:rsid w:val="00E060BC"/>
    <w:rsid w:val="00E111CD"/>
    <w:rsid w:val="00E23E42"/>
    <w:rsid w:val="00E240A4"/>
    <w:rsid w:val="00E37F3B"/>
    <w:rsid w:val="00E43D37"/>
    <w:rsid w:val="00E54C9E"/>
    <w:rsid w:val="00ED787D"/>
    <w:rsid w:val="00EE2AB8"/>
    <w:rsid w:val="00EF5D91"/>
    <w:rsid w:val="00EF74AC"/>
    <w:rsid w:val="00F373FF"/>
    <w:rsid w:val="00F45BB9"/>
    <w:rsid w:val="00F558FB"/>
    <w:rsid w:val="00F621FD"/>
    <w:rsid w:val="00F63C19"/>
    <w:rsid w:val="00F70C2E"/>
    <w:rsid w:val="00F77158"/>
    <w:rsid w:val="00F80151"/>
    <w:rsid w:val="00F80D79"/>
    <w:rsid w:val="00F83CB3"/>
    <w:rsid w:val="00F87FE1"/>
    <w:rsid w:val="00FA6B9B"/>
    <w:rsid w:val="00FB2CD9"/>
    <w:rsid w:val="00FC3AC4"/>
    <w:rsid w:val="00FE5E2D"/>
    <w:rsid w:val="00FF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73</cp:revision>
  <dcterms:created xsi:type="dcterms:W3CDTF">2025-06-19T07:00:00Z</dcterms:created>
  <dcterms:modified xsi:type="dcterms:W3CDTF">2025-06-23T11:59:00Z</dcterms:modified>
</cp:coreProperties>
</file>